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ED300" w14:textId="2CF6B610" w:rsidR="00E35EC8" w:rsidRPr="00E35EC8" w:rsidRDefault="008875A5" w:rsidP="008875A5">
      <w:pPr>
        <w:jc w:val="center"/>
        <w:rPr>
          <w:rStyle w:val="a3"/>
          <w:b w:val="0"/>
        </w:rPr>
      </w:pPr>
      <w:r>
        <w:rPr>
          <w:rStyle w:val="a3"/>
          <w:b w:val="0"/>
        </w:rPr>
        <w:t>Дорогие друзья</w:t>
      </w:r>
      <w:r w:rsidR="00E35EC8" w:rsidRPr="00E35EC8">
        <w:rPr>
          <w:rStyle w:val="a3"/>
          <w:b w:val="0"/>
        </w:rPr>
        <w:t>!</w:t>
      </w:r>
    </w:p>
    <w:p w14:paraId="2831B212" w14:textId="77B34DCD" w:rsidR="00605FA4" w:rsidRPr="0044590C" w:rsidRDefault="00AE3EC2" w:rsidP="0035126B">
      <w:pPr>
        <w:spacing w:after="0"/>
        <w:jc w:val="both"/>
        <w:rPr>
          <w:b/>
          <w:bCs/>
        </w:rPr>
      </w:pPr>
      <w:r>
        <w:rPr>
          <w:rStyle w:val="a3"/>
          <w:b w:val="0"/>
          <w:lang w:val="en-US"/>
        </w:rPr>
        <w:t>C</w:t>
      </w:r>
      <w:r w:rsidR="0076793D">
        <w:rPr>
          <w:rStyle w:val="a3"/>
          <w:b w:val="0"/>
        </w:rPr>
        <w:t>о</w:t>
      </w:r>
      <w:r w:rsidR="00191919" w:rsidRPr="00807191">
        <w:rPr>
          <w:rStyle w:val="a3"/>
        </w:rPr>
        <w:t xml:space="preserve"> 2</w:t>
      </w:r>
      <w:r w:rsidR="0076793D">
        <w:rPr>
          <w:rStyle w:val="a3"/>
        </w:rPr>
        <w:t xml:space="preserve"> октября</w:t>
      </w:r>
      <w:r w:rsidR="00191919" w:rsidRPr="00807191">
        <w:rPr>
          <w:rStyle w:val="a3"/>
        </w:rPr>
        <w:t xml:space="preserve"> по </w:t>
      </w:r>
      <w:r w:rsidR="00B264D2">
        <w:rPr>
          <w:rStyle w:val="a3"/>
        </w:rPr>
        <w:t>2</w:t>
      </w:r>
      <w:r w:rsidR="00B264D2" w:rsidRPr="00B264D2">
        <w:rPr>
          <w:rStyle w:val="a3"/>
        </w:rPr>
        <w:t>2</w:t>
      </w:r>
      <w:r w:rsidR="00191919" w:rsidRPr="00807191">
        <w:rPr>
          <w:rStyle w:val="a3"/>
        </w:rPr>
        <w:t xml:space="preserve"> ноября 2020 года</w:t>
      </w:r>
      <w:r w:rsidR="00CF34F2" w:rsidRPr="00CF34F2">
        <w:t xml:space="preserve"> </w:t>
      </w:r>
      <w:r w:rsidR="00191919" w:rsidRPr="00E35EC8">
        <w:rPr>
          <w:rStyle w:val="a3"/>
          <w:b w:val="0"/>
        </w:rPr>
        <w:t xml:space="preserve">будет </w:t>
      </w:r>
      <w:r w:rsidR="00191919" w:rsidRPr="000A2C9D">
        <w:rPr>
          <w:rStyle w:val="a3"/>
          <w:b w:val="0"/>
        </w:rPr>
        <w:t>проходить</w:t>
      </w:r>
      <w:r w:rsidR="0076793D">
        <w:rPr>
          <w:rStyle w:val="a3"/>
        </w:rPr>
        <w:t xml:space="preserve"> </w:t>
      </w:r>
      <w:r w:rsidR="0076793D" w:rsidRPr="0076793D">
        <w:rPr>
          <w:rStyle w:val="a3"/>
        </w:rPr>
        <w:t>Всероссийск</w:t>
      </w:r>
      <w:r w:rsidR="004708B3">
        <w:rPr>
          <w:rStyle w:val="a3"/>
        </w:rPr>
        <w:t>ий</w:t>
      </w:r>
      <w:r w:rsidR="0076793D" w:rsidRPr="0076793D">
        <w:rPr>
          <w:rStyle w:val="a3"/>
        </w:rPr>
        <w:t xml:space="preserve"> конкурс-фестивал</w:t>
      </w:r>
      <w:r w:rsidR="004708B3">
        <w:rPr>
          <w:rStyle w:val="a3"/>
        </w:rPr>
        <w:t>ь</w:t>
      </w:r>
      <w:r w:rsidR="0076793D" w:rsidRPr="0076793D">
        <w:rPr>
          <w:rStyle w:val="a3"/>
        </w:rPr>
        <w:t xml:space="preserve"> «Золотые таланты России»</w:t>
      </w:r>
      <w:r w:rsidR="0044590C">
        <w:rPr>
          <w:rStyle w:val="a3"/>
        </w:rPr>
        <w:t xml:space="preserve">, </w:t>
      </w:r>
      <w:r w:rsidR="0044590C" w:rsidRPr="0044590C">
        <w:rPr>
          <w:rStyle w:val="a3"/>
          <w:b w:val="0"/>
        </w:rPr>
        <w:t>посвященный 100-летию ГМПИ имени М.М.</w:t>
      </w:r>
      <w:r w:rsidR="0044590C">
        <w:rPr>
          <w:rStyle w:val="a3"/>
          <w:b w:val="0"/>
        </w:rPr>
        <w:t xml:space="preserve"> </w:t>
      </w:r>
      <w:r w:rsidR="0044590C" w:rsidRPr="0044590C">
        <w:rPr>
          <w:rStyle w:val="a3"/>
          <w:b w:val="0"/>
        </w:rPr>
        <w:t>Ипполитова-Иванова</w:t>
      </w:r>
      <w:r w:rsidR="00605FA4" w:rsidRPr="0044590C">
        <w:rPr>
          <w:rStyle w:val="a3"/>
          <w:b w:val="0"/>
        </w:rPr>
        <w:t>.</w:t>
      </w:r>
    </w:p>
    <w:p w14:paraId="324EB7F5" w14:textId="34BCBB31" w:rsidR="000A2C9D" w:rsidRPr="00103E4D" w:rsidRDefault="00267ED9" w:rsidP="0053442D">
      <w:pPr>
        <w:spacing w:after="0"/>
        <w:jc w:val="both"/>
        <w:rPr>
          <w:rStyle w:val="a3"/>
          <w:rFonts w:cs="Times New Roman"/>
          <w:b w:val="0"/>
          <w:bCs w:val="0"/>
        </w:rPr>
      </w:pPr>
      <w:r w:rsidRPr="00103E4D">
        <w:rPr>
          <w:rStyle w:val="a3"/>
          <w:b w:val="0"/>
        </w:rPr>
        <w:t>Конкурс–фестиваль организуется Ф</w:t>
      </w:r>
      <w:r w:rsidR="00807191" w:rsidRPr="00103E4D">
        <w:rPr>
          <w:rStyle w:val="a3"/>
          <w:b w:val="0"/>
        </w:rPr>
        <w:t>ондом «Русское исполнительское искусство» и ГМПИ имени М.М.</w:t>
      </w:r>
      <w:r w:rsidR="00CF34F2" w:rsidRPr="00103E4D">
        <w:rPr>
          <w:rStyle w:val="a3"/>
          <w:b w:val="0"/>
        </w:rPr>
        <w:t xml:space="preserve"> </w:t>
      </w:r>
      <w:r w:rsidR="00807191" w:rsidRPr="00103E4D">
        <w:rPr>
          <w:rStyle w:val="a3"/>
          <w:b w:val="0"/>
        </w:rPr>
        <w:t>Ипполитова-Иванова</w:t>
      </w:r>
      <w:r w:rsidR="00103E4D" w:rsidRPr="00103E4D">
        <w:rPr>
          <w:rStyle w:val="a3"/>
          <w:b w:val="0"/>
        </w:rPr>
        <w:t xml:space="preserve">  </w:t>
      </w:r>
      <w:r w:rsidR="00136A60" w:rsidRPr="00CF34F2">
        <w:rPr>
          <w:rStyle w:val="a3"/>
          <w:b w:val="0"/>
          <w:bCs w:val="0"/>
        </w:rPr>
        <w:t xml:space="preserve">при поддержке </w:t>
      </w:r>
      <w:r w:rsidR="00136A60">
        <w:rPr>
          <w:rStyle w:val="a3"/>
          <w:b w:val="0"/>
          <w:bCs w:val="0"/>
        </w:rPr>
        <w:t xml:space="preserve">ООГО </w:t>
      </w:r>
      <w:r w:rsidR="00136A60" w:rsidRPr="00CF34F2">
        <w:rPr>
          <w:rStyle w:val="a3"/>
          <w:b w:val="0"/>
          <w:bCs w:val="0"/>
        </w:rPr>
        <w:t>"Российск</w:t>
      </w:r>
      <w:r w:rsidR="00136A60">
        <w:rPr>
          <w:rStyle w:val="a3"/>
          <w:b w:val="0"/>
          <w:bCs w:val="0"/>
        </w:rPr>
        <w:t>ий фонд</w:t>
      </w:r>
      <w:r w:rsidR="00136A60" w:rsidRPr="00CF34F2">
        <w:rPr>
          <w:rStyle w:val="a3"/>
          <w:b w:val="0"/>
          <w:bCs w:val="0"/>
        </w:rPr>
        <w:t xml:space="preserve"> культуры" </w:t>
      </w:r>
      <w:r w:rsidR="00103E4D" w:rsidRPr="00103E4D">
        <w:rPr>
          <w:rStyle w:val="a3"/>
          <w:b w:val="0"/>
        </w:rPr>
        <w:t>в рамках</w:t>
      </w:r>
      <w:r w:rsidR="00103E4D" w:rsidRPr="00103E4D">
        <w:rPr>
          <w:rFonts w:cs="Times New Roman"/>
        </w:rPr>
        <w:t xml:space="preserve"> федерального проекта «Творческ</w:t>
      </w:r>
      <w:r w:rsidR="0044590C">
        <w:rPr>
          <w:rFonts w:cs="Times New Roman"/>
        </w:rPr>
        <w:t>и</w:t>
      </w:r>
      <w:r w:rsidR="00103E4D" w:rsidRPr="00103E4D">
        <w:rPr>
          <w:rFonts w:cs="Times New Roman"/>
        </w:rPr>
        <w:t>е люди» н</w:t>
      </w:r>
      <w:r w:rsidR="00136A60">
        <w:rPr>
          <w:rFonts w:cs="Times New Roman"/>
        </w:rPr>
        <w:t>ационального проекта «Культура»</w:t>
      </w:r>
      <w:r w:rsidR="00103E4D" w:rsidRPr="00103E4D">
        <w:rPr>
          <w:rFonts w:cs="Times New Roman"/>
        </w:rPr>
        <w:t>.</w:t>
      </w:r>
    </w:p>
    <w:p w14:paraId="75471B42" w14:textId="33E23850" w:rsidR="0035126B" w:rsidRPr="00103E4D" w:rsidRDefault="00191919" w:rsidP="0035126B">
      <w:pPr>
        <w:spacing w:after="0"/>
        <w:jc w:val="both"/>
        <w:rPr>
          <w:i/>
        </w:rPr>
      </w:pPr>
      <w:r w:rsidRPr="0035126B">
        <w:rPr>
          <w:rStyle w:val="a3"/>
          <w:b w:val="0"/>
          <w:i/>
        </w:rPr>
        <w:t>Номинации</w:t>
      </w:r>
      <w:r w:rsidR="00E35EC8" w:rsidRPr="0035126B">
        <w:rPr>
          <w:rStyle w:val="a3"/>
          <w:b w:val="0"/>
          <w:i/>
        </w:rPr>
        <w:t>:</w:t>
      </w:r>
      <w:r w:rsidR="00E35EC8" w:rsidRPr="0035126B">
        <w:rPr>
          <w:b/>
          <w:i/>
        </w:rPr>
        <w:t xml:space="preserve"> </w:t>
      </w:r>
      <w:r w:rsidR="00CF34F2" w:rsidRPr="00103E4D">
        <w:rPr>
          <w:i/>
        </w:rPr>
        <w:t xml:space="preserve"> </w:t>
      </w:r>
      <w:r w:rsidR="00CF34F2" w:rsidRPr="00103E4D">
        <w:rPr>
          <w:b/>
          <w:bCs/>
          <w:i/>
        </w:rPr>
        <w:t>«Фортепиано»</w:t>
      </w:r>
      <w:r w:rsidR="00CF34F2" w:rsidRPr="00103E4D">
        <w:rPr>
          <w:i/>
        </w:rPr>
        <w:t xml:space="preserve">;  </w:t>
      </w:r>
      <w:r w:rsidR="00CF34F2" w:rsidRPr="00103E4D">
        <w:rPr>
          <w:b/>
          <w:bCs/>
          <w:i/>
        </w:rPr>
        <w:t>«Духовые и ударные инструменты»</w:t>
      </w:r>
      <w:r w:rsidR="00CF34F2">
        <w:t xml:space="preserve"> </w:t>
      </w:r>
      <w:r w:rsidR="00E45F67">
        <w:t>(</w:t>
      </w:r>
      <w:r w:rsidR="00CF34F2">
        <w:t>саксофон, труба, ударные инструменты</w:t>
      </w:r>
      <w:r w:rsidR="0035126B">
        <w:t>)</w:t>
      </w:r>
      <w:r w:rsidR="00CF34F2">
        <w:t>;</w:t>
      </w:r>
      <w:r w:rsidR="0053442D">
        <w:t xml:space="preserve"> </w:t>
      </w:r>
      <w:r w:rsidR="00CF34F2" w:rsidRPr="00103E4D">
        <w:rPr>
          <w:i/>
        </w:rPr>
        <w:t xml:space="preserve"> </w:t>
      </w:r>
      <w:r w:rsidR="00CF34F2" w:rsidRPr="00103E4D">
        <w:rPr>
          <w:b/>
          <w:bCs/>
          <w:i/>
        </w:rPr>
        <w:t>«Академическое пение»</w:t>
      </w:r>
      <w:r w:rsidR="00CF34F2" w:rsidRPr="00103E4D">
        <w:rPr>
          <w:i/>
        </w:rPr>
        <w:t>.</w:t>
      </w:r>
    </w:p>
    <w:p w14:paraId="4C695E3F" w14:textId="2A37265C" w:rsidR="00156113" w:rsidRDefault="00191919" w:rsidP="00387935">
      <w:pPr>
        <w:spacing w:after="0"/>
      </w:pPr>
      <w:r w:rsidRPr="0035126B">
        <w:rPr>
          <w:i/>
        </w:rPr>
        <w:t>В</w:t>
      </w:r>
      <w:r w:rsidR="00E35EC8" w:rsidRPr="0035126B">
        <w:rPr>
          <w:i/>
        </w:rPr>
        <w:t>озрастны</w:t>
      </w:r>
      <w:r w:rsidRPr="0035126B">
        <w:rPr>
          <w:i/>
        </w:rPr>
        <w:t>е</w:t>
      </w:r>
      <w:r w:rsidR="00E35EC8" w:rsidRPr="0035126B">
        <w:rPr>
          <w:i/>
        </w:rPr>
        <w:t xml:space="preserve"> </w:t>
      </w:r>
      <w:r w:rsidR="007D6F95" w:rsidRPr="0035126B">
        <w:rPr>
          <w:i/>
        </w:rPr>
        <w:t>группы</w:t>
      </w:r>
      <w:r w:rsidRPr="0035126B">
        <w:rPr>
          <w:i/>
        </w:rPr>
        <w:t>:</w:t>
      </w:r>
      <w:r w:rsidR="00E35EC8">
        <w:t xml:space="preserve"> </w:t>
      </w:r>
      <w:r w:rsidR="0053442D">
        <w:t xml:space="preserve"> </w:t>
      </w:r>
      <w:r w:rsidRPr="00103E4D">
        <w:t xml:space="preserve">1. </w:t>
      </w:r>
      <w:r w:rsidR="00267ED9" w:rsidRPr="00103E4D">
        <w:t>У</w:t>
      </w:r>
      <w:r w:rsidR="00E35EC8" w:rsidRPr="00103E4D">
        <w:t xml:space="preserve">чащиеся </w:t>
      </w:r>
      <w:r w:rsidR="00156113">
        <w:t xml:space="preserve">ДМШ, </w:t>
      </w:r>
      <w:r w:rsidR="00E35EC8" w:rsidRPr="00103E4D">
        <w:t>ДШИ</w:t>
      </w:r>
      <w:r w:rsidR="00156113">
        <w:t xml:space="preserve"> и </w:t>
      </w:r>
      <w:r w:rsidR="00EA16F8">
        <w:t>ССМШ</w:t>
      </w:r>
      <w:bookmarkStart w:id="0" w:name="_GoBack"/>
      <w:bookmarkEnd w:id="0"/>
      <w:r w:rsidR="00E35EC8" w:rsidRPr="00103E4D">
        <w:t>;</w:t>
      </w:r>
      <w:r w:rsidR="00E35EC8" w:rsidRPr="00103E4D">
        <w:br/>
      </w:r>
      <w:r w:rsidR="00605FA4" w:rsidRPr="00103E4D">
        <w:t xml:space="preserve">2. </w:t>
      </w:r>
      <w:r w:rsidR="00267ED9" w:rsidRPr="00103E4D">
        <w:t>С</w:t>
      </w:r>
      <w:r w:rsidR="00E35EC8" w:rsidRPr="00103E4D">
        <w:t xml:space="preserve">туденты </w:t>
      </w:r>
      <w:r w:rsidR="00267ED9" w:rsidRPr="00103E4D">
        <w:t xml:space="preserve">средних </w:t>
      </w:r>
      <w:r w:rsidR="00E35EC8" w:rsidRPr="00103E4D">
        <w:t>учебных заведений</w:t>
      </w:r>
      <w:r w:rsidR="006D0B83" w:rsidRPr="00103E4D">
        <w:t xml:space="preserve">, обучающиеся по программам </w:t>
      </w:r>
      <w:r w:rsidR="00E35EC8" w:rsidRPr="00103E4D">
        <w:t xml:space="preserve">СПО; </w:t>
      </w:r>
    </w:p>
    <w:p w14:paraId="0EEEF747" w14:textId="015167D0" w:rsidR="00E35EC8" w:rsidRPr="00103E4D" w:rsidRDefault="00605FA4" w:rsidP="00387935">
      <w:pPr>
        <w:spacing w:after="0"/>
      </w:pPr>
      <w:r w:rsidRPr="00103E4D">
        <w:t xml:space="preserve">3. </w:t>
      </w:r>
      <w:r w:rsidR="00267ED9" w:rsidRPr="00103E4D">
        <w:t xml:space="preserve">Студенты высших учебных заведений, </w:t>
      </w:r>
      <w:r w:rsidR="00CF34F2" w:rsidRPr="00103E4D">
        <w:t xml:space="preserve">обучающиеся по программам ВПО, </w:t>
      </w:r>
      <w:proofErr w:type="spellStart"/>
      <w:r w:rsidR="00267ED9" w:rsidRPr="00103E4D">
        <w:t>бакалавриата</w:t>
      </w:r>
      <w:proofErr w:type="spellEnd"/>
      <w:r w:rsidR="00267ED9" w:rsidRPr="00103E4D">
        <w:t xml:space="preserve">, </w:t>
      </w:r>
      <w:r w:rsidR="00CF34F2" w:rsidRPr="00103E4D">
        <w:t xml:space="preserve">магистратуры и </w:t>
      </w:r>
      <w:proofErr w:type="spellStart"/>
      <w:r w:rsidR="00CF34F2" w:rsidRPr="00103E4D">
        <w:t>ассистентуры</w:t>
      </w:r>
      <w:proofErr w:type="spellEnd"/>
      <w:r w:rsidR="00CF34F2" w:rsidRPr="00103E4D">
        <w:t>-стажировки</w:t>
      </w:r>
      <w:r w:rsidR="0035126B" w:rsidRPr="00103E4D">
        <w:t>.</w:t>
      </w:r>
    </w:p>
    <w:p w14:paraId="27FE1396" w14:textId="2BAC7D89" w:rsidR="0053442D" w:rsidRDefault="0053442D" w:rsidP="0035126B">
      <w:pPr>
        <w:spacing w:after="0"/>
        <w:jc w:val="both"/>
      </w:pPr>
      <w:proofErr w:type="gramStart"/>
      <w:r w:rsidRPr="0053442D">
        <w:t xml:space="preserve">В </w:t>
      </w:r>
      <w:r w:rsidRPr="0053442D">
        <w:rPr>
          <w:b/>
        </w:rPr>
        <w:t>жюри</w:t>
      </w:r>
      <w:r w:rsidRPr="0053442D">
        <w:t xml:space="preserve"> конкурса вошли известные российские музыканты и педагоги: народные артисты РФ </w:t>
      </w:r>
      <w:proofErr w:type="spellStart"/>
      <w:r w:rsidRPr="0053442D">
        <w:t>Ю</w:t>
      </w:r>
      <w:r w:rsidR="00156113">
        <w:t>.</w:t>
      </w:r>
      <w:r w:rsidRPr="0053442D">
        <w:t>Слесарев</w:t>
      </w:r>
      <w:proofErr w:type="spellEnd"/>
      <w:r w:rsidRPr="0053442D">
        <w:t xml:space="preserve">, </w:t>
      </w:r>
      <w:proofErr w:type="spellStart"/>
      <w:r w:rsidRPr="0053442D">
        <w:t>Е</w:t>
      </w:r>
      <w:r w:rsidR="00156113">
        <w:t>.</w:t>
      </w:r>
      <w:r w:rsidRPr="0053442D">
        <w:t>Бражник</w:t>
      </w:r>
      <w:proofErr w:type="spellEnd"/>
      <w:r w:rsidRPr="0053442D">
        <w:t>; заслуженные артисты РФ Е</w:t>
      </w:r>
      <w:r w:rsidR="00156113">
        <w:t>.</w:t>
      </w:r>
      <w:r w:rsidRPr="0053442D">
        <w:t xml:space="preserve"> </w:t>
      </w:r>
      <w:proofErr w:type="spellStart"/>
      <w:r w:rsidRPr="0053442D">
        <w:t>Мечетина</w:t>
      </w:r>
      <w:proofErr w:type="spellEnd"/>
      <w:r w:rsidRPr="0053442D">
        <w:t>, Е</w:t>
      </w:r>
      <w:r w:rsidR="00156113">
        <w:t>.</w:t>
      </w:r>
      <w:r w:rsidRPr="0053442D">
        <w:t xml:space="preserve"> Рихтер, А</w:t>
      </w:r>
      <w:r w:rsidR="00156113">
        <w:t>.</w:t>
      </w:r>
      <w:r w:rsidRPr="0053442D">
        <w:t xml:space="preserve"> Волков</w:t>
      </w:r>
      <w:r w:rsidR="007A070E" w:rsidRPr="007A070E">
        <w:t xml:space="preserve"> </w:t>
      </w:r>
      <w:r w:rsidR="007A070E">
        <w:t>(</w:t>
      </w:r>
      <w:r w:rsidR="00156113">
        <w:t>зав.</w:t>
      </w:r>
      <w:r w:rsidR="007A070E">
        <w:t xml:space="preserve"> кафедрой «Оркестровые духовые и ударные инструменты» ГМПИ имени М. М. Ипполитова-Иванова)</w:t>
      </w:r>
      <w:r w:rsidRPr="0053442D">
        <w:t xml:space="preserve">, </w:t>
      </w:r>
      <w:proofErr w:type="spellStart"/>
      <w:r w:rsidRPr="0053442D">
        <w:t>А</w:t>
      </w:r>
      <w:r w:rsidR="00156113">
        <w:t>.</w:t>
      </w:r>
      <w:r w:rsidRPr="0053442D">
        <w:t>Иков</w:t>
      </w:r>
      <w:proofErr w:type="spellEnd"/>
      <w:r w:rsidRPr="0053442D">
        <w:t>, М</w:t>
      </w:r>
      <w:r w:rsidR="00156113">
        <w:t>.</w:t>
      </w:r>
      <w:r w:rsidRPr="0053442D">
        <w:t xml:space="preserve"> Шутова, </w:t>
      </w:r>
      <w:proofErr w:type="spellStart"/>
      <w:r w:rsidRPr="0053442D">
        <w:t>Р</w:t>
      </w:r>
      <w:r w:rsidR="00156113">
        <w:t>.</w:t>
      </w:r>
      <w:r w:rsidRPr="0053442D">
        <w:t>Муравицкий</w:t>
      </w:r>
      <w:proofErr w:type="spellEnd"/>
      <w:r w:rsidRPr="0053442D">
        <w:t xml:space="preserve">; </w:t>
      </w:r>
      <w:r w:rsidR="007A070E" w:rsidRPr="0053442D">
        <w:t>генеральный директор Российского национального музея музыки, заслуженный деяте</w:t>
      </w:r>
      <w:r w:rsidR="007A070E">
        <w:t>ль искусств РФ М</w:t>
      </w:r>
      <w:r w:rsidR="00156113">
        <w:t>.</w:t>
      </w:r>
      <w:r w:rsidR="007A070E">
        <w:t xml:space="preserve"> Брызгалов;</w:t>
      </w:r>
      <w:proofErr w:type="gramEnd"/>
      <w:r w:rsidR="007A070E">
        <w:t xml:space="preserve">  зав</w:t>
      </w:r>
      <w:r w:rsidR="00156113">
        <w:t>.</w:t>
      </w:r>
      <w:r w:rsidR="007A070E">
        <w:t xml:space="preserve"> кафедрой «Фортепиано» ГМПИ имени М. М. Ипполитова-Иванова</w:t>
      </w:r>
      <w:r w:rsidR="00381A22">
        <w:t>, профессор</w:t>
      </w:r>
      <w:r w:rsidR="007A070E">
        <w:t xml:space="preserve"> </w:t>
      </w:r>
      <w:proofErr w:type="spellStart"/>
      <w:r w:rsidR="007A070E">
        <w:t>И</w:t>
      </w:r>
      <w:r w:rsidR="00381A22">
        <w:t>.</w:t>
      </w:r>
      <w:r w:rsidR="007A070E">
        <w:t>Вершинина</w:t>
      </w:r>
      <w:proofErr w:type="spellEnd"/>
      <w:r w:rsidR="007A070E">
        <w:t xml:space="preserve">, </w:t>
      </w:r>
      <w:proofErr w:type="spellStart"/>
      <w:r w:rsidR="00156113">
        <w:t>и.о</w:t>
      </w:r>
      <w:proofErr w:type="spellEnd"/>
      <w:r w:rsidR="00156113">
        <w:t xml:space="preserve">. зав. кафедрой «Академическое пение» ГМПИ имени М. М. Ипполитова-Иванова </w:t>
      </w:r>
      <w:proofErr w:type="spellStart"/>
      <w:r w:rsidR="00156113">
        <w:t>М.Ефанова</w:t>
      </w:r>
      <w:proofErr w:type="spellEnd"/>
      <w:r w:rsidR="00156113">
        <w:t>.</w:t>
      </w:r>
    </w:p>
    <w:p w14:paraId="479AEC67" w14:textId="77777777" w:rsidR="00156113" w:rsidRDefault="0035126B" w:rsidP="0035126B">
      <w:pPr>
        <w:spacing w:after="0"/>
        <w:jc w:val="both"/>
        <w:rPr>
          <w:rStyle w:val="a3"/>
          <w:i/>
        </w:rPr>
      </w:pPr>
      <w:r w:rsidRPr="00103E4D">
        <w:rPr>
          <w:rStyle w:val="a3"/>
          <w:i/>
        </w:rPr>
        <w:t>Участие в конкурсе бесплатное.</w:t>
      </w:r>
      <w:r w:rsidR="00156113">
        <w:rPr>
          <w:rStyle w:val="a3"/>
          <w:i/>
        </w:rPr>
        <w:t xml:space="preserve"> </w:t>
      </w:r>
    </w:p>
    <w:p w14:paraId="43CC091C" w14:textId="1D6BFEF7" w:rsidR="0035126B" w:rsidRPr="0035126B" w:rsidRDefault="0053442D" w:rsidP="0035126B">
      <w:pPr>
        <w:spacing w:after="0"/>
        <w:jc w:val="both"/>
        <w:rPr>
          <w:rStyle w:val="a3"/>
          <w:b w:val="0"/>
        </w:rPr>
      </w:pPr>
      <w:r>
        <w:rPr>
          <w:rStyle w:val="a3"/>
          <w:i/>
        </w:rPr>
        <w:t xml:space="preserve"> </w:t>
      </w:r>
      <w:r w:rsidR="0035126B" w:rsidRPr="0035126B">
        <w:rPr>
          <w:rStyle w:val="a3"/>
          <w:b w:val="0"/>
        </w:rPr>
        <w:t>Победители  конкурса-фестиваля  удостаиваются званий: «Лауреат конкурса-фестиваля», «Дипломант конкурса-фестиваля»,   награждаются памятными дипломами, призами и подарками.</w:t>
      </w:r>
    </w:p>
    <w:p w14:paraId="523345D9" w14:textId="0F680574" w:rsidR="0035126B" w:rsidRDefault="0035126B" w:rsidP="0035126B">
      <w:pPr>
        <w:spacing w:after="0"/>
        <w:jc w:val="both"/>
        <w:rPr>
          <w:rStyle w:val="a3"/>
          <w:b w:val="0"/>
          <w:bCs w:val="0"/>
        </w:rPr>
      </w:pPr>
      <w:r w:rsidRPr="008875A5">
        <w:rPr>
          <w:rStyle w:val="a3"/>
          <w:i/>
        </w:rPr>
        <w:t xml:space="preserve">По решению жюри присуждаются специальные призы: </w:t>
      </w:r>
      <w:r w:rsidRPr="0076793D">
        <w:rPr>
          <w:rStyle w:val="a3"/>
          <w:b w:val="0"/>
          <w:bCs w:val="0"/>
        </w:rPr>
        <w:t>- выступление в качестве солиста с Московским молодежн</w:t>
      </w:r>
      <w:r w:rsidR="00156113">
        <w:rPr>
          <w:rStyle w:val="a3"/>
          <w:b w:val="0"/>
          <w:bCs w:val="0"/>
        </w:rPr>
        <w:t>ым камерным оркестром</w:t>
      </w:r>
      <w:r w:rsidRPr="0076793D">
        <w:rPr>
          <w:rStyle w:val="a3"/>
          <w:b w:val="0"/>
          <w:bCs w:val="0"/>
        </w:rPr>
        <w:t>;</w:t>
      </w:r>
      <w:r w:rsidR="00156113">
        <w:rPr>
          <w:rStyle w:val="a3"/>
          <w:b w:val="0"/>
          <w:bCs w:val="0"/>
        </w:rPr>
        <w:t xml:space="preserve"> </w:t>
      </w:r>
      <w:r w:rsidRPr="0076793D">
        <w:rPr>
          <w:rStyle w:val="a3"/>
          <w:b w:val="0"/>
          <w:bCs w:val="0"/>
        </w:rPr>
        <w:t>- участие в мастер-классе председателя либо одного из членов жюри;</w:t>
      </w:r>
      <w:r w:rsidR="00156113">
        <w:rPr>
          <w:rStyle w:val="a3"/>
          <w:b w:val="0"/>
          <w:bCs w:val="0"/>
        </w:rPr>
        <w:t xml:space="preserve"> </w:t>
      </w:r>
      <w:r w:rsidR="00267ED9">
        <w:rPr>
          <w:rStyle w:val="a3"/>
          <w:b w:val="0"/>
          <w:bCs w:val="0"/>
        </w:rPr>
        <w:t xml:space="preserve">- </w:t>
      </w:r>
      <w:r w:rsidRPr="0076793D">
        <w:rPr>
          <w:rStyle w:val="a3"/>
          <w:b w:val="0"/>
          <w:bCs w:val="0"/>
        </w:rPr>
        <w:t>выступление в концерте "Будущее большой музыки" на фестивале российско-италь</w:t>
      </w:r>
      <w:r w:rsidR="00156113">
        <w:rPr>
          <w:rStyle w:val="a3"/>
          <w:b w:val="0"/>
          <w:bCs w:val="0"/>
        </w:rPr>
        <w:t>янской</w:t>
      </w:r>
      <w:r w:rsidR="00267ED9">
        <w:rPr>
          <w:rStyle w:val="a3"/>
          <w:b w:val="0"/>
          <w:bCs w:val="0"/>
        </w:rPr>
        <w:t xml:space="preserve">  </w:t>
      </w:r>
      <w:r w:rsidRPr="0076793D">
        <w:rPr>
          <w:rStyle w:val="a3"/>
          <w:b w:val="0"/>
          <w:bCs w:val="0"/>
        </w:rPr>
        <w:t xml:space="preserve">культуры "Очи черные" в г. </w:t>
      </w:r>
      <w:proofErr w:type="spellStart"/>
      <w:r w:rsidRPr="0076793D">
        <w:rPr>
          <w:rStyle w:val="a3"/>
          <w:b w:val="0"/>
          <w:bCs w:val="0"/>
        </w:rPr>
        <w:t>Монтекатини</w:t>
      </w:r>
      <w:proofErr w:type="spellEnd"/>
      <w:r w:rsidRPr="0076793D">
        <w:rPr>
          <w:rStyle w:val="a3"/>
          <w:b w:val="0"/>
          <w:bCs w:val="0"/>
        </w:rPr>
        <w:t xml:space="preserve"> Терме, Италия.</w:t>
      </w:r>
    </w:p>
    <w:p w14:paraId="2BE7E116" w14:textId="5CF73CFF" w:rsidR="006D0B83" w:rsidRPr="00103E4D" w:rsidRDefault="00267ED9" w:rsidP="0053442D">
      <w:pPr>
        <w:spacing w:after="0"/>
        <w:jc w:val="both"/>
      </w:pPr>
      <w:r w:rsidRPr="00103E4D">
        <w:rPr>
          <w:b/>
          <w:i/>
        </w:rPr>
        <w:t>Отборочные</w:t>
      </w:r>
      <w:r w:rsidRPr="00103E4D">
        <w:rPr>
          <w:b/>
        </w:rPr>
        <w:t xml:space="preserve"> </w:t>
      </w:r>
      <w:r w:rsidRPr="00103E4D">
        <w:rPr>
          <w:b/>
          <w:i/>
        </w:rPr>
        <w:t>туры</w:t>
      </w:r>
      <w:r w:rsidR="008875A5">
        <w:rPr>
          <w:i/>
        </w:rPr>
        <w:t xml:space="preserve"> </w:t>
      </w:r>
      <w:r w:rsidRPr="00103E4D">
        <w:t xml:space="preserve">состоятся в городах: </w:t>
      </w:r>
    </w:p>
    <w:p w14:paraId="5C70312C" w14:textId="77777777" w:rsidR="006D0B83" w:rsidRPr="00103E4D" w:rsidRDefault="00267ED9" w:rsidP="0053442D">
      <w:pPr>
        <w:pStyle w:val="a5"/>
        <w:numPr>
          <w:ilvl w:val="0"/>
          <w:numId w:val="3"/>
        </w:numPr>
        <w:spacing w:after="0"/>
        <w:jc w:val="both"/>
      </w:pPr>
      <w:r w:rsidRPr="00103E4D">
        <w:rPr>
          <w:b/>
          <w:bCs/>
        </w:rPr>
        <w:t>г. Сургут</w:t>
      </w:r>
      <w:r w:rsidRPr="00103E4D">
        <w:t xml:space="preserve"> (Дальневосточный и Сибирский ФО) - </w:t>
      </w:r>
      <w:r w:rsidRPr="00103E4D">
        <w:rPr>
          <w:b/>
        </w:rPr>
        <w:t>2,3 октября 2020 г.</w:t>
      </w:r>
      <w:r w:rsidRPr="00103E4D">
        <w:t xml:space="preserve">, </w:t>
      </w:r>
    </w:p>
    <w:p w14:paraId="4F39C8CD" w14:textId="77777777" w:rsidR="006D0B83" w:rsidRPr="00103E4D" w:rsidRDefault="00267ED9" w:rsidP="0053442D">
      <w:pPr>
        <w:pStyle w:val="a5"/>
        <w:numPr>
          <w:ilvl w:val="0"/>
          <w:numId w:val="3"/>
        </w:numPr>
        <w:spacing w:after="0"/>
        <w:jc w:val="both"/>
        <w:rPr>
          <w:b/>
        </w:rPr>
      </w:pPr>
      <w:r w:rsidRPr="00103E4D">
        <w:rPr>
          <w:b/>
          <w:bCs/>
        </w:rPr>
        <w:t>г. Тверь</w:t>
      </w:r>
      <w:r w:rsidRPr="00103E4D">
        <w:t xml:space="preserve"> (Центральный и Северо-Западный ФО) - </w:t>
      </w:r>
      <w:r w:rsidRPr="00103E4D">
        <w:rPr>
          <w:b/>
        </w:rPr>
        <w:t xml:space="preserve">10, 11 октября 2020 г.,  </w:t>
      </w:r>
    </w:p>
    <w:p w14:paraId="07A19519" w14:textId="4CA5181C" w:rsidR="006D0B83" w:rsidRPr="00103E4D" w:rsidRDefault="00267ED9" w:rsidP="0053442D">
      <w:pPr>
        <w:pStyle w:val="a5"/>
        <w:numPr>
          <w:ilvl w:val="0"/>
          <w:numId w:val="3"/>
        </w:numPr>
        <w:spacing w:after="0"/>
        <w:jc w:val="both"/>
      </w:pPr>
      <w:r w:rsidRPr="00103E4D">
        <w:rPr>
          <w:b/>
          <w:bCs/>
        </w:rPr>
        <w:t>г.</w:t>
      </w:r>
      <w:r w:rsidR="006D0B83" w:rsidRPr="00103E4D">
        <w:rPr>
          <w:b/>
          <w:bCs/>
        </w:rPr>
        <w:t xml:space="preserve"> </w:t>
      </w:r>
      <w:r w:rsidRPr="00103E4D">
        <w:rPr>
          <w:b/>
          <w:bCs/>
        </w:rPr>
        <w:t>Чебоксары</w:t>
      </w:r>
      <w:r w:rsidRPr="00103E4D">
        <w:t xml:space="preserve"> (Уральский и Приволжский ФО) </w:t>
      </w:r>
      <w:r w:rsidRPr="00103E4D">
        <w:rPr>
          <w:b/>
        </w:rPr>
        <w:t>- 20, 21 октября 2020 г</w:t>
      </w:r>
      <w:r w:rsidRPr="00103E4D">
        <w:t xml:space="preserve">.,  </w:t>
      </w:r>
    </w:p>
    <w:p w14:paraId="381DF801" w14:textId="5CE19FD8" w:rsidR="00267ED9" w:rsidRDefault="00267ED9" w:rsidP="0053442D">
      <w:pPr>
        <w:pStyle w:val="a5"/>
        <w:numPr>
          <w:ilvl w:val="0"/>
          <w:numId w:val="3"/>
        </w:numPr>
        <w:spacing w:after="0"/>
        <w:jc w:val="both"/>
      </w:pPr>
      <w:r w:rsidRPr="00103E4D">
        <w:rPr>
          <w:b/>
          <w:bCs/>
        </w:rPr>
        <w:t>г. Севастополь</w:t>
      </w:r>
      <w:r w:rsidRPr="00103E4D">
        <w:t xml:space="preserve"> (Северо-Кавказский и Южный ФО) - </w:t>
      </w:r>
      <w:r w:rsidRPr="00103E4D">
        <w:rPr>
          <w:b/>
        </w:rPr>
        <w:t>29, 30 октября 2020 г</w:t>
      </w:r>
      <w:r w:rsidRPr="00103E4D">
        <w:t>.</w:t>
      </w:r>
    </w:p>
    <w:p w14:paraId="39B3515A" w14:textId="59D6D4F7" w:rsidR="008875A5" w:rsidRDefault="008875A5" w:rsidP="0053442D">
      <w:pPr>
        <w:spacing w:after="0"/>
        <w:jc w:val="both"/>
        <w:rPr>
          <w:b/>
        </w:rPr>
      </w:pPr>
      <w:r w:rsidRPr="008875A5">
        <w:t xml:space="preserve">В целях соблюдения мер по предотвращению распространения </w:t>
      </w:r>
      <w:proofErr w:type="spellStart"/>
      <w:r w:rsidRPr="008875A5">
        <w:t>коронавирусной</w:t>
      </w:r>
      <w:proofErr w:type="spellEnd"/>
      <w:r w:rsidRPr="008875A5">
        <w:t xml:space="preserve"> инфекции COVID-19 Оргкомитет конкурса принял решение о </w:t>
      </w:r>
      <w:r w:rsidRPr="008875A5">
        <w:rPr>
          <w:b/>
        </w:rPr>
        <w:t>дистанционном проведении региональных отборочных туров на основе присланных участниками видеозаписей.</w:t>
      </w:r>
      <w:r w:rsidR="00387935" w:rsidRPr="0038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70BD71" w14:textId="08FDE423" w:rsidR="00387935" w:rsidRDefault="00387935" w:rsidP="00387935">
      <w:pPr>
        <w:spacing w:after="0"/>
        <w:jc w:val="both"/>
        <w:rPr>
          <w:rFonts w:eastAsia="Times New Roman" w:cs="Times New Roman"/>
          <w:lang w:eastAsia="ru-RU"/>
        </w:rPr>
      </w:pPr>
      <w:r w:rsidRPr="00387935">
        <w:t>Заявки на участие в конкурсе-фестивале принимаются до</w:t>
      </w:r>
      <w:r w:rsidRPr="00387935">
        <w:rPr>
          <w:b/>
        </w:rPr>
        <w:t xml:space="preserve"> 30 сентября 2020 года.</w:t>
      </w:r>
      <w:r w:rsidRPr="00387935">
        <w:rPr>
          <w:rStyle w:val="a3"/>
          <w:b w:val="0"/>
          <w:i/>
        </w:rPr>
        <w:t xml:space="preserve">  </w:t>
      </w:r>
      <w:r w:rsidRPr="00387935">
        <w:rPr>
          <w:rFonts w:eastAsia="Times New Roman" w:cs="Times New Roman"/>
          <w:b/>
          <w:lang w:eastAsia="ru-RU"/>
        </w:rPr>
        <w:t>Видеозаписи</w:t>
      </w:r>
      <w:r w:rsidRPr="00387935">
        <w:rPr>
          <w:rFonts w:eastAsia="Times New Roman" w:cs="Times New Roman"/>
          <w:lang w:eastAsia="ru-RU"/>
        </w:rPr>
        <w:t> можно присылать: участник</w:t>
      </w:r>
      <w:r>
        <w:rPr>
          <w:rFonts w:eastAsia="Times New Roman" w:cs="Times New Roman"/>
          <w:lang w:eastAsia="ru-RU"/>
        </w:rPr>
        <w:t>ам</w:t>
      </w:r>
      <w:r w:rsidRPr="00387935">
        <w:rPr>
          <w:rFonts w:eastAsia="Times New Roman" w:cs="Times New Roman"/>
          <w:lang w:eastAsia="ru-RU"/>
        </w:rPr>
        <w:t xml:space="preserve"> тура в ​​​​​​​Сургуте</w:t>
      </w:r>
      <w:r>
        <w:rPr>
          <w:rFonts w:eastAsia="Times New Roman" w:cs="Times New Roman"/>
          <w:lang w:eastAsia="ru-RU"/>
        </w:rPr>
        <w:t xml:space="preserve"> -</w:t>
      </w:r>
      <w:r w:rsidRPr="00387935">
        <w:rPr>
          <w:rFonts w:eastAsia="Times New Roman" w:cs="Times New Roman"/>
          <w:lang w:eastAsia="ru-RU"/>
        </w:rPr>
        <w:t xml:space="preserve"> до 29 сентября, </w:t>
      </w:r>
      <w:r>
        <w:rPr>
          <w:rFonts w:eastAsia="Times New Roman" w:cs="Times New Roman"/>
          <w:lang w:eastAsia="ru-RU"/>
        </w:rPr>
        <w:t xml:space="preserve">в </w:t>
      </w:r>
      <w:r w:rsidRPr="00387935">
        <w:rPr>
          <w:rFonts w:eastAsia="Times New Roman" w:cs="Times New Roman"/>
          <w:lang w:eastAsia="ru-RU"/>
        </w:rPr>
        <w:t>Твери</w:t>
      </w:r>
      <w:r>
        <w:rPr>
          <w:rFonts w:eastAsia="Times New Roman" w:cs="Times New Roman"/>
          <w:lang w:eastAsia="ru-RU"/>
        </w:rPr>
        <w:t xml:space="preserve"> -</w:t>
      </w:r>
      <w:r w:rsidRPr="00387935">
        <w:rPr>
          <w:rFonts w:eastAsia="Times New Roman" w:cs="Times New Roman"/>
          <w:lang w:eastAsia="ru-RU"/>
        </w:rPr>
        <w:t xml:space="preserve"> до 7 октября,</w:t>
      </w:r>
      <w:r>
        <w:rPr>
          <w:rFonts w:eastAsia="Times New Roman" w:cs="Times New Roman"/>
          <w:lang w:eastAsia="ru-RU"/>
        </w:rPr>
        <w:t xml:space="preserve"> в Чебоксарах -</w:t>
      </w:r>
      <w:r w:rsidRPr="00387935">
        <w:rPr>
          <w:rFonts w:eastAsia="Times New Roman" w:cs="Times New Roman"/>
          <w:lang w:eastAsia="ru-RU"/>
        </w:rPr>
        <w:t xml:space="preserve"> до 17 октября,</w:t>
      </w:r>
      <w:r>
        <w:rPr>
          <w:rFonts w:eastAsia="Times New Roman" w:cs="Times New Roman"/>
          <w:lang w:eastAsia="ru-RU"/>
        </w:rPr>
        <w:t xml:space="preserve"> в Севастополе -</w:t>
      </w:r>
      <w:r w:rsidRPr="00387935">
        <w:rPr>
          <w:rFonts w:eastAsia="Times New Roman" w:cs="Times New Roman"/>
          <w:lang w:eastAsia="ru-RU"/>
        </w:rPr>
        <w:t xml:space="preserve"> до 26 октября. </w:t>
      </w:r>
      <w:r w:rsidR="00156113">
        <w:rPr>
          <w:rFonts w:eastAsia="Times New Roman" w:cs="Times New Roman"/>
          <w:lang w:eastAsia="ru-RU"/>
        </w:rPr>
        <w:t xml:space="preserve"> </w:t>
      </w:r>
      <w:r w:rsidR="00287F2A" w:rsidRPr="00287F2A">
        <w:rPr>
          <w:rFonts w:eastAsia="Times New Roman" w:cs="Times New Roman"/>
          <w:b/>
          <w:lang w:eastAsia="ru-RU"/>
        </w:rPr>
        <w:t>Отборочный тур в</w:t>
      </w:r>
      <w:r w:rsidRPr="00387935">
        <w:rPr>
          <w:rFonts w:eastAsia="Times New Roman" w:cs="Times New Roman"/>
          <w:b/>
          <w:lang w:eastAsia="ru-RU"/>
        </w:rPr>
        <w:t xml:space="preserve"> Твери</w:t>
      </w:r>
      <w:r w:rsidRPr="00387935">
        <w:rPr>
          <w:rFonts w:eastAsia="Times New Roman" w:cs="Times New Roman"/>
          <w:lang w:eastAsia="ru-RU"/>
        </w:rPr>
        <w:t xml:space="preserve"> пройдет</w:t>
      </w:r>
      <w:r>
        <w:rPr>
          <w:rFonts w:eastAsia="Times New Roman" w:cs="Times New Roman"/>
          <w:lang w:eastAsia="ru-RU"/>
        </w:rPr>
        <w:t xml:space="preserve"> частично</w:t>
      </w:r>
      <w:r w:rsidRPr="00387935">
        <w:rPr>
          <w:rFonts w:eastAsia="Times New Roman" w:cs="Times New Roman"/>
          <w:lang w:eastAsia="ru-RU"/>
        </w:rPr>
        <w:t xml:space="preserve"> по видеозаписям</w:t>
      </w:r>
      <w:r>
        <w:rPr>
          <w:rFonts w:eastAsia="Times New Roman" w:cs="Times New Roman"/>
          <w:lang w:eastAsia="ru-RU"/>
        </w:rPr>
        <w:t xml:space="preserve">, </w:t>
      </w:r>
      <w:r w:rsidRPr="00387935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частично п</w:t>
      </w:r>
      <w:r w:rsidRPr="00387935">
        <w:rPr>
          <w:rFonts w:eastAsia="Times New Roman" w:cs="Times New Roman"/>
          <w:lang w:eastAsia="ru-RU"/>
        </w:rPr>
        <w:t xml:space="preserve">ублично. Просьба </w:t>
      </w:r>
      <w:r>
        <w:rPr>
          <w:rFonts w:eastAsia="Times New Roman" w:cs="Times New Roman"/>
          <w:lang w:eastAsia="ru-RU"/>
        </w:rPr>
        <w:t>указать Ваши</w:t>
      </w:r>
      <w:r w:rsidRPr="00387935">
        <w:rPr>
          <w:rFonts w:eastAsia="Times New Roman" w:cs="Times New Roman"/>
          <w:lang w:eastAsia="ru-RU"/>
        </w:rPr>
        <w:t xml:space="preserve"> пожелания в заявке</w:t>
      </w:r>
      <w:r>
        <w:rPr>
          <w:rFonts w:eastAsia="Times New Roman" w:cs="Times New Roman"/>
          <w:lang w:eastAsia="ru-RU"/>
        </w:rPr>
        <w:t>,</w:t>
      </w:r>
      <w:r w:rsidRPr="00387935">
        <w:rPr>
          <w:rFonts w:eastAsia="Times New Roman" w:cs="Times New Roman"/>
          <w:lang w:eastAsia="ru-RU"/>
        </w:rPr>
        <w:t xml:space="preserve"> в разделе «Федеральный округ. Город отборочного тура».</w:t>
      </w:r>
    </w:p>
    <w:p w14:paraId="0D517D06" w14:textId="77777777" w:rsidR="00387935" w:rsidRPr="00156113" w:rsidRDefault="00387935" w:rsidP="00387935">
      <w:pPr>
        <w:spacing w:after="0"/>
        <w:jc w:val="both"/>
        <w:rPr>
          <w:i/>
        </w:rPr>
      </w:pPr>
      <w:r w:rsidRPr="00773DAB">
        <w:rPr>
          <w:rFonts w:eastAsia="Times New Roman" w:cs="Times New Roman"/>
          <w:b/>
          <w:i/>
          <w:lang w:eastAsia="ru-RU"/>
        </w:rPr>
        <w:t>Ф</w:t>
      </w:r>
      <w:r w:rsidRPr="00773DAB">
        <w:rPr>
          <w:b/>
          <w:i/>
        </w:rPr>
        <w:t>инальный</w:t>
      </w:r>
      <w:r w:rsidRPr="00773DAB">
        <w:rPr>
          <w:b/>
        </w:rPr>
        <w:t xml:space="preserve"> тур</w:t>
      </w:r>
      <w:r w:rsidRPr="00773DAB">
        <w:rPr>
          <w:b/>
          <w:i/>
        </w:rPr>
        <w:t xml:space="preserve"> </w:t>
      </w:r>
      <w:r>
        <w:rPr>
          <w:b/>
          <w:i/>
        </w:rPr>
        <w:t xml:space="preserve">пройдет в формате очных прослушиваний </w:t>
      </w:r>
      <w:r w:rsidRPr="00156113">
        <w:rPr>
          <w:b/>
          <w:i/>
        </w:rPr>
        <w:t xml:space="preserve">в </w:t>
      </w:r>
      <w:r w:rsidRPr="00156113">
        <w:rPr>
          <w:i/>
        </w:rPr>
        <w:t xml:space="preserve"> </w:t>
      </w:r>
      <w:r w:rsidRPr="00156113">
        <w:rPr>
          <w:b/>
          <w:i/>
        </w:rPr>
        <w:t xml:space="preserve">г. Москве </w:t>
      </w:r>
      <w:r w:rsidRPr="00156113">
        <w:rPr>
          <w:i/>
        </w:rPr>
        <w:t xml:space="preserve"> </w:t>
      </w:r>
      <w:r w:rsidRPr="00156113">
        <w:rPr>
          <w:b/>
          <w:i/>
        </w:rPr>
        <w:t>20, 21 ноября 2020 г</w:t>
      </w:r>
      <w:r w:rsidRPr="00156113">
        <w:rPr>
          <w:i/>
        </w:rPr>
        <w:t xml:space="preserve">. </w:t>
      </w:r>
    </w:p>
    <w:p w14:paraId="4F5B2DA9" w14:textId="77777777" w:rsidR="00156113" w:rsidRDefault="00387935" w:rsidP="00156113">
      <w:pPr>
        <w:spacing w:after="0"/>
        <w:jc w:val="both"/>
        <w:rPr>
          <w:b/>
        </w:rPr>
      </w:pPr>
      <w:r w:rsidRPr="00103E4D">
        <w:rPr>
          <w:b/>
          <w:i/>
        </w:rPr>
        <w:t>Гала-концерт</w:t>
      </w:r>
      <w:r w:rsidRPr="00103E4D">
        <w:rPr>
          <w:b/>
        </w:rPr>
        <w:t xml:space="preserve"> </w:t>
      </w:r>
      <w:r w:rsidRPr="0035126B">
        <w:t xml:space="preserve">лауреатов </w:t>
      </w:r>
      <w:r>
        <w:t>состоится</w:t>
      </w:r>
      <w:r>
        <w:rPr>
          <w:b/>
        </w:rPr>
        <w:t xml:space="preserve"> </w:t>
      </w:r>
      <w:r w:rsidRPr="0035126B">
        <w:rPr>
          <w:b/>
        </w:rPr>
        <w:t>22 ноября 2020 года в Рахманиновском зале</w:t>
      </w:r>
      <w:r w:rsidRPr="0035126B">
        <w:t xml:space="preserve"> Московской консерватории</w:t>
      </w:r>
      <w:r>
        <w:t>.</w:t>
      </w:r>
      <w:r w:rsidR="00156113" w:rsidRPr="00156113">
        <w:rPr>
          <w:b/>
        </w:rPr>
        <w:t xml:space="preserve"> </w:t>
      </w:r>
    </w:p>
    <w:p w14:paraId="0A35FFE3" w14:textId="77F39C42" w:rsidR="00387935" w:rsidRPr="00156113" w:rsidRDefault="00156113" w:rsidP="00156113">
      <w:pPr>
        <w:jc w:val="both"/>
        <w:rPr>
          <w:b/>
        </w:rPr>
      </w:pPr>
      <w:r w:rsidRPr="00807191">
        <w:rPr>
          <w:b/>
        </w:rPr>
        <w:t>Подробную информацию</w:t>
      </w:r>
      <w:r>
        <w:t xml:space="preserve"> об условиях участия, программных требованиях, порядке подачи заявок, актуальных изменениях и дополнениях можно узнать на </w:t>
      </w:r>
      <w:r w:rsidRPr="00A837F2">
        <w:rPr>
          <w:b/>
        </w:rPr>
        <w:t>сайте конкурса—фестиваля www.goldtalent.ru</w:t>
      </w:r>
      <w:r w:rsidRPr="00103E4D">
        <w:t xml:space="preserve"> </w:t>
      </w:r>
      <w:r>
        <w:t xml:space="preserve">и по адресу электронной почты: </w:t>
      </w:r>
      <w:hyperlink r:id="rId6" w:history="1">
        <w:r w:rsidRPr="00387935">
          <w:rPr>
            <w:rStyle w:val="a4"/>
            <w:b/>
            <w:color w:val="auto"/>
            <w:u w:val="none"/>
          </w:rPr>
          <w:t>goldentalents.konkurs@gmail.com</w:t>
        </w:r>
      </w:hyperlink>
      <w:r w:rsidRPr="00387935">
        <w:rPr>
          <w:b/>
        </w:rPr>
        <w:t>.</w:t>
      </w:r>
    </w:p>
    <w:sectPr w:rsidR="00387935" w:rsidRPr="0015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E5893"/>
    <w:multiLevelType w:val="hybridMultilevel"/>
    <w:tmpl w:val="F162EC6C"/>
    <w:lvl w:ilvl="0" w:tplc="8DEAE6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3531A"/>
    <w:multiLevelType w:val="hybridMultilevel"/>
    <w:tmpl w:val="C01A4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81649"/>
    <w:multiLevelType w:val="hybridMultilevel"/>
    <w:tmpl w:val="B7C6D06A"/>
    <w:lvl w:ilvl="0" w:tplc="702E18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C8"/>
    <w:rsid w:val="00005DEF"/>
    <w:rsid w:val="000A2C9D"/>
    <w:rsid w:val="00103E4D"/>
    <w:rsid w:val="00136A60"/>
    <w:rsid w:val="00156113"/>
    <w:rsid w:val="00191919"/>
    <w:rsid w:val="001E1697"/>
    <w:rsid w:val="00206B67"/>
    <w:rsid w:val="00267ED9"/>
    <w:rsid w:val="00287F2A"/>
    <w:rsid w:val="0035126B"/>
    <w:rsid w:val="00381A22"/>
    <w:rsid w:val="00387935"/>
    <w:rsid w:val="003C3D8D"/>
    <w:rsid w:val="0044590C"/>
    <w:rsid w:val="004708B3"/>
    <w:rsid w:val="0053442D"/>
    <w:rsid w:val="00605FA4"/>
    <w:rsid w:val="00622E69"/>
    <w:rsid w:val="006D0B83"/>
    <w:rsid w:val="0076793D"/>
    <w:rsid w:val="00773771"/>
    <w:rsid w:val="00773DAB"/>
    <w:rsid w:val="007A070E"/>
    <w:rsid w:val="007D6F95"/>
    <w:rsid w:val="00807191"/>
    <w:rsid w:val="008875A5"/>
    <w:rsid w:val="00A837F2"/>
    <w:rsid w:val="00AE3EC2"/>
    <w:rsid w:val="00B264D2"/>
    <w:rsid w:val="00BC3D99"/>
    <w:rsid w:val="00BE1E62"/>
    <w:rsid w:val="00C031E9"/>
    <w:rsid w:val="00CF34F2"/>
    <w:rsid w:val="00E35EC8"/>
    <w:rsid w:val="00E45F67"/>
    <w:rsid w:val="00EA16F8"/>
    <w:rsid w:val="00FE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B4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5EC8"/>
    <w:rPr>
      <w:b/>
      <w:bCs/>
    </w:rPr>
  </w:style>
  <w:style w:type="character" w:styleId="a4">
    <w:name w:val="Hyperlink"/>
    <w:basedOn w:val="a0"/>
    <w:uiPriority w:val="99"/>
    <w:unhideWhenUsed/>
    <w:rsid w:val="00206B6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E0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5EC8"/>
    <w:rPr>
      <w:b/>
      <w:bCs/>
    </w:rPr>
  </w:style>
  <w:style w:type="character" w:styleId="a4">
    <w:name w:val="Hyperlink"/>
    <w:basedOn w:val="a0"/>
    <w:uiPriority w:val="99"/>
    <w:unhideWhenUsed/>
    <w:rsid w:val="00206B6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E0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dentalents.konkur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Стоунч Алена Борисовна</dc:creator>
  <cp:lastModifiedBy>Стоунч Алена Борисовна</cp:lastModifiedBy>
  <cp:revision>11</cp:revision>
  <dcterms:created xsi:type="dcterms:W3CDTF">2020-07-23T11:47:00Z</dcterms:created>
  <dcterms:modified xsi:type="dcterms:W3CDTF">2020-08-31T18:44:00Z</dcterms:modified>
</cp:coreProperties>
</file>